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83" w:rsidRPr="00655983" w:rsidRDefault="00655983" w:rsidP="00655983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65598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Медведев призвал сократить сроки ожидания в очередях в МФЦ до 15 минут</w:t>
      </w:r>
    </w:p>
    <w:p w:rsidR="00655983" w:rsidRPr="00655983" w:rsidRDefault="00655983" w:rsidP="00655983">
      <w:pPr>
        <w:shd w:val="clear" w:color="auto" w:fill="FFFFFF"/>
        <w:spacing w:after="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5983">
        <w:rPr>
          <w:rFonts w:ascii="Arial" w:eastAsia="Times New Roman" w:hAnsi="Arial" w:cs="Arial"/>
          <w:color w:val="333333"/>
          <w:sz w:val="21"/>
          <w:szCs w:val="21"/>
        </w:rPr>
        <w:t xml:space="preserve">Премьер-министр добавил, что уже в ближайшее время платежи за оказание </w:t>
      </w:r>
      <w:proofErr w:type="spellStart"/>
      <w:r w:rsidRPr="00655983">
        <w:rPr>
          <w:rFonts w:ascii="Arial" w:eastAsia="Times New Roman" w:hAnsi="Arial" w:cs="Arial"/>
          <w:color w:val="333333"/>
          <w:sz w:val="21"/>
          <w:szCs w:val="21"/>
        </w:rPr>
        <w:t>госуслуг</w:t>
      </w:r>
      <w:proofErr w:type="spellEnd"/>
      <w:r w:rsidRPr="00655983">
        <w:rPr>
          <w:rFonts w:ascii="Arial" w:eastAsia="Times New Roman" w:hAnsi="Arial" w:cs="Arial"/>
          <w:color w:val="333333"/>
          <w:sz w:val="21"/>
          <w:szCs w:val="21"/>
        </w:rPr>
        <w:t xml:space="preserve"> и оформление различных документов можно будет вносить непосредственно в МФЦ.</w:t>
      </w:r>
    </w:p>
    <w:p w:rsidR="00655983" w:rsidRPr="00655983" w:rsidRDefault="00655983" w:rsidP="00655983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5983">
        <w:rPr>
          <w:rFonts w:ascii="Arial" w:eastAsia="Times New Roman" w:hAnsi="Arial" w:cs="Arial"/>
          <w:color w:val="333333"/>
          <w:sz w:val="21"/>
          <w:szCs w:val="21"/>
        </w:rPr>
        <w:t>Сроки ожидания в очередях в МФЦ нужно сократить до 15 минут. Такое распоряжение дал премьер-министр России Дмитрий Медведев.</w:t>
      </w:r>
    </w:p>
    <w:p w:rsidR="00655983" w:rsidRPr="00655983" w:rsidRDefault="00655983" w:rsidP="00655983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5983">
        <w:rPr>
          <w:rFonts w:ascii="Arial" w:eastAsia="Times New Roman" w:hAnsi="Arial" w:cs="Arial"/>
          <w:color w:val="333333"/>
          <w:sz w:val="21"/>
          <w:szCs w:val="21"/>
        </w:rPr>
        <w:t xml:space="preserve">"Мы будем стремиться к тому, чтобы [время ожидания] в очереди [в многофункциональных центрах] не занимало более 15 минут", - заявил он на заседании комиссии по </w:t>
      </w:r>
      <w:proofErr w:type="gramStart"/>
      <w:r w:rsidRPr="00655983">
        <w:rPr>
          <w:rFonts w:ascii="Arial" w:eastAsia="Times New Roman" w:hAnsi="Arial" w:cs="Arial"/>
          <w:color w:val="333333"/>
          <w:sz w:val="21"/>
          <w:szCs w:val="21"/>
        </w:rPr>
        <w:t>контролю за</w:t>
      </w:r>
      <w:proofErr w:type="gramEnd"/>
      <w:r w:rsidRPr="00655983">
        <w:rPr>
          <w:rFonts w:ascii="Arial" w:eastAsia="Times New Roman" w:hAnsi="Arial" w:cs="Arial"/>
          <w:color w:val="333333"/>
          <w:sz w:val="21"/>
          <w:szCs w:val="21"/>
        </w:rPr>
        <w:t xml:space="preserve"> реализацией предвыборной программы партии "Единая Россия".</w:t>
      </w:r>
    </w:p>
    <w:p w:rsidR="00655983" w:rsidRPr="00655983" w:rsidRDefault="00655983" w:rsidP="00655983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5983">
        <w:rPr>
          <w:rFonts w:ascii="Arial" w:eastAsia="Times New Roman" w:hAnsi="Arial" w:cs="Arial"/>
          <w:color w:val="333333"/>
          <w:sz w:val="21"/>
          <w:szCs w:val="21"/>
        </w:rPr>
        <w:t xml:space="preserve">По словам главы </w:t>
      </w:r>
      <w:proofErr w:type="spellStart"/>
      <w:r w:rsidRPr="00655983">
        <w:rPr>
          <w:rFonts w:ascii="Arial" w:eastAsia="Times New Roman" w:hAnsi="Arial" w:cs="Arial"/>
          <w:color w:val="333333"/>
          <w:sz w:val="21"/>
          <w:szCs w:val="21"/>
        </w:rPr>
        <w:t>кабмина</w:t>
      </w:r>
      <w:proofErr w:type="spellEnd"/>
      <w:r w:rsidRPr="00655983">
        <w:rPr>
          <w:rFonts w:ascii="Arial" w:eastAsia="Times New Roman" w:hAnsi="Arial" w:cs="Arial"/>
          <w:color w:val="333333"/>
          <w:sz w:val="21"/>
          <w:szCs w:val="21"/>
        </w:rPr>
        <w:t xml:space="preserve">, время ожидания в очередях с 2012 года уже сократилось в 2,5 раза </w:t>
      </w:r>
      <w:proofErr w:type="gramStart"/>
      <w:r w:rsidRPr="00655983">
        <w:rPr>
          <w:rFonts w:ascii="Arial" w:eastAsia="Times New Roman" w:hAnsi="Arial" w:cs="Arial"/>
          <w:color w:val="333333"/>
          <w:sz w:val="21"/>
          <w:szCs w:val="21"/>
        </w:rPr>
        <w:t>до</w:t>
      </w:r>
      <w:proofErr w:type="gramEnd"/>
      <w:r w:rsidRPr="00655983">
        <w:rPr>
          <w:rFonts w:ascii="Arial" w:eastAsia="Times New Roman" w:hAnsi="Arial" w:cs="Arial"/>
          <w:color w:val="333333"/>
          <w:sz w:val="21"/>
          <w:szCs w:val="21"/>
        </w:rPr>
        <w:t xml:space="preserve"> менее </w:t>
      </w:r>
      <w:proofErr w:type="gramStart"/>
      <w:r w:rsidRPr="00655983">
        <w:rPr>
          <w:rFonts w:ascii="Arial" w:eastAsia="Times New Roman" w:hAnsi="Arial" w:cs="Arial"/>
          <w:color w:val="333333"/>
          <w:sz w:val="21"/>
          <w:szCs w:val="21"/>
        </w:rPr>
        <w:t>чем</w:t>
      </w:r>
      <w:proofErr w:type="gramEnd"/>
      <w:r w:rsidRPr="00655983">
        <w:rPr>
          <w:rFonts w:ascii="Arial" w:eastAsia="Times New Roman" w:hAnsi="Arial" w:cs="Arial"/>
          <w:color w:val="333333"/>
          <w:sz w:val="21"/>
          <w:szCs w:val="21"/>
        </w:rPr>
        <w:t xml:space="preserve"> 22 минут. Медведев добавил, что был расширен и перечень </w:t>
      </w:r>
      <w:proofErr w:type="spellStart"/>
      <w:r w:rsidRPr="00655983">
        <w:rPr>
          <w:rFonts w:ascii="Arial" w:eastAsia="Times New Roman" w:hAnsi="Arial" w:cs="Arial"/>
          <w:color w:val="333333"/>
          <w:sz w:val="21"/>
          <w:szCs w:val="21"/>
        </w:rPr>
        <w:t>госуслуг</w:t>
      </w:r>
      <w:proofErr w:type="spellEnd"/>
      <w:r w:rsidRPr="00655983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gramStart"/>
      <w:r w:rsidRPr="00655983">
        <w:rPr>
          <w:rFonts w:ascii="Arial" w:eastAsia="Times New Roman" w:hAnsi="Arial" w:cs="Arial"/>
          <w:color w:val="333333"/>
          <w:sz w:val="21"/>
          <w:szCs w:val="21"/>
        </w:rPr>
        <w:t>которые</w:t>
      </w:r>
      <w:proofErr w:type="gramEnd"/>
      <w:r w:rsidRPr="00655983">
        <w:rPr>
          <w:rFonts w:ascii="Arial" w:eastAsia="Times New Roman" w:hAnsi="Arial" w:cs="Arial"/>
          <w:color w:val="333333"/>
          <w:sz w:val="21"/>
          <w:szCs w:val="21"/>
        </w:rPr>
        <w:t xml:space="preserve"> можно получить в МФЦ. Всего же таких центров в стране создано около 2,7 тыс.</w:t>
      </w:r>
    </w:p>
    <w:p w:rsidR="00655983" w:rsidRPr="00655983" w:rsidRDefault="00655983" w:rsidP="00655983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5983">
        <w:rPr>
          <w:rFonts w:ascii="Arial" w:eastAsia="Times New Roman" w:hAnsi="Arial" w:cs="Arial"/>
          <w:color w:val="333333"/>
          <w:sz w:val="21"/>
          <w:szCs w:val="21"/>
        </w:rPr>
        <w:t xml:space="preserve">Премьер добавил, что уже в ближайшее время платежи за оказание </w:t>
      </w:r>
      <w:proofErr w:type="spellStart"/>
      <w:r w:rsidRPr="00655983">
        <w:rPr>
          <w:rFonts w:ascii="Arial" w:eastAsia="Times New Roman" w:hAnsi="Arial" w:cs="Arial"/>
          <w:color w:val="333333"/>
          <w:sz w:val="21"/>
          <w:szCs w:val="21"/>
        </w:rPr>
        <w:t>госуслуг</w:t>
      </w:r>
      <w:proofErr w:type="spellEnd"/>
      <w:r w:rsidRPr="00655983">
        <w:rPr>
          <w:rFonts w:ascii="Arial" w:eastAsia="Times New Roman" w:hAnsi="Arial" w:cs="Arial"/>
          <w:color w:val="333333"/>
          <w:sz w:val="21"/>
          <w:szCs w:val="21"/>
        </w:rPr>
        <w:t xml:space="preserve"> и оформление различных документов можно будет вносить непосредственно в МФЦ. "Есть предложение усилить ответственность чиновников за грубые нарушения, в том числе за нарушение сроков и необоснованный возврат документов заявителю", - отметил он.</w:t>
      </w:r>
    </w:p>
    <w:p w:rsidR="00655983" w:rsidRPr="00655983" w:rsidRDefault="00655983" w:rsidP="00655983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5983">
        <w:rPr>
          <w:rFonts w:ascii="Arial" w:eastAsia="Times New Roman" w:hAnsi="Arial" w:cs="Arial"/>
          <w:color w:val="333333"/>
          <w:sz w:val="21"/>
          <w:szCs w:val="21"/>
        </w:rPr>
        <w:t xml:space="preserve">Говоря о задачах в сфере совершенствования </w:t>
      </w:r>
      <w:proofErr w:type="spellStart"/>
      <w:r w:rsidRPr="00655983">
        <w:rPr>
          <w:rFonts w:ascii="Arial" w:eastAsia="Times New Roman" w:hAnsi="Arial" w:cs="Arial"/>
          <w:color w:val="333333"/>
          <w:sz w:val="21"/>
          <w:szCs w:val="21"/>
        </w:rPr>
        <w:t>госуправления</w:t>
      </w:r>
      <w:proofErr w:type="spellEnd"/>
      <w:r w:rsidRPr="00655983">
        <w:rPr>
          <w:rFonts w:ascii="Arial" w:eastAsia="Times New Roman" w:hAnsi="Arial" w:cs="Arial"/>
          <w:color w:val="333333"/>
          <w:sz w:val="21"/>
          <w:szCs w:val="21"/>
        </w:rPr>
        <w:t xml:space="preserve">, Медведев назвал в их числе обеспечение удобства взаимодействия граждан и бизнеса с властями, повышение качества </w:t>
      </w:r>
      <w:proofErr w:type="spellStart"/>
      <w:r w:rsidRPr="00655983">
        <w:rPr>
          <w:rFonts w:ascii="Arial" w:eastAsia="Times New Roman" w:hAnsi="Arial" w:cs="Arial"/>
          <w:color w:val="333333"/>
          <w:sz w:val="21"/>
          <w:szCs w:val="21"/>
        </w:rPr>
        <w:t>госуслуг</w:t>
      </w:r>
      <w:proofErr w:type="spellEnd"/>
      <w:r w:rsidRPr="00655983">
        <w:rPr>
          <w:rFonts w:ascii="Arial" w:eastAsia="Times New Roman" w:hAnsi="Arial" w:cs="Arial"/>
          <w:color w:val="333333"/>
          <w:sz w:val="21"/>
          <w:szCs w:val="21"/>
        </w:rPr>
        <w:t xml:space="preserve">, совершенствование </w:t>
      </w:r>
      <w:proofErr w:type="spellStart"/>
      <w:r w:rsidRPr="00655983">
        <w:rPr>
          <w:rFonts w:ascii="Arial" w:eastAsia="Times New Roman" w:hAnsi="Arial" w:cs="Arial"/>
          <w:color w:val="333333"/>
          <w:sz w:val="21"/>
          <w:szCs w:val="21"/>
        </w:rPr>
        <w:t>антикоррупционного</w:t>
      </w:r>
      <w:proofErr w:type="spellEnd"/>
      <w:r w:rsidRPr="00655983">
        <w:rPr>
          <w:rFonts w:ascii="Arial" w:eastAsia="Times New Roman" w:hAnsi="Arial" w:cs="Arial"/>
          <w:color w:val="333333"/>
          <w:sz w:val="21"/>
          <w:szCs w:val="21"/>
        </w:rPr>
        <w:t xml:space="preserve"> законодательства и </w:t>
      </w:r>
      <w:proofErr w:type="spellStart"/>
      <w:r w:rsidRPr="00655983">
        <w:rPr>
          <w:rFonts w:ascii="Arial" w:eastAsia="Times New Roman" w:hAnsi="Arial" w:cs="Arial"/>
          <w:color w:val="333333"/>
          <w:sz w:val="21"/>
          <w:szCs w:val="21"/>
        </w:rPr>
        <w:t>госзакупок</w:t>
      </w:r>
      <w:proofErr w:type="spellEnd"/>
      <w:r w:rsidRPr="00655983">
        <w:rPr>
          <w:rFonts w:ascii="Arial" w:eastAsia="Times New Roman" w:hAnsi="Arial" w:cs="Arial"/>
          <w:color w:val="333333"/>
          <w:sz w:val="21"/>
          <w:szCs w:val="21"/>
        </w:rPr>
        <w:t xml:space="preserve">, а также ряд других. "Темы серьезные, они на контроле и правительства, и нашей партии, они прорабатываются и в рамках совета при президенте по стратегическому развитию, и Открытого правительства, - подчеркнул глава </w:t>
      </w:r>
      <w:proofErr w:type="spellStart"/>
      <w:r w:rsidRPr="00655983">
        <w:rPr>
          <w:rFonts w:ascii="Arial" w:eastAsia="Times New Roman" w:hAnsi="Arial" w:cs="Arial"/>
          <w:color w:val="333333"/>
          <w:sz w:val="21"/>
          <w:szCs w:val="21"/>
        </w:rPr>
        <w:t>кабмина</w:t>
      </w:r>
      <w:proofErr w:type="spellEnd"/>
      <w:r w:rsidRPr="00655983">
        <w:rPr>
          <w:rFonts w:ascii="Arial" w:eastAsia="Times New Roman" w:hAnsi="Arial" w:cs="Arial"/>
          <w:color w:val="333333"/>
          <w:sz w:val="21"/>
          <w:szCs w:val="21"/>
        </w:rPr>
        <w:t>. - Сейчас к этой работе подключился и экспертный совет".</w:t>
      </w:r>
    </w:p>
    <w:p w:rsidR="00655983" w:rsidRPr="00655983" w:rsidRDefault="00655983" w:rsidP="00655983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55983">
        <w:rPr>
          <w:rFonts w:ascii="Arial" w:eastAsia="Times New Roman" w:hAnsi="Arial" w:cs="Arial"/>
          <w:color w:val="333333"/>
          <w:sz w:val="21"/>
          <w:szCs w:val="21"/>
        </w:rPr>
        <w:t>Медведев констатировал, что сейчас граждане фактически могут участвовать в законотворческой деятельности, так как законопроекты проходят публичные обсуждения, работает система электронных петиций. В частности, он отметил возможность общественного обсуждения проекта федерального бюджета. "Такие практики должны развиваться, - подчеркнул Медведев. - Только так у общества будет реальная возможность влиять на принятие политических решений: делать это, не только проголосовав на выборах, но и делать это регулярно, высказывая мнение по важным для людей вопросам".</w:t>
      </w:r>
    </w:p>
    <w:p w:rsidR="00DA4AA5" w:rsidRDefault="00DA4AA5"/>
    <w:sectPr w:rsidR="00DA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983"/>
    <w:rsid w:val="00655983"/>
    <w:rsid w:val="00DA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5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2017-07-10T04:07:00Z</dcterms:created>
  <dcterms:modified xsi:type="dcterms:W3CDTF">2017-07-10T04:07:00Z</dcterms:modified>
</cp:coreProperties>
</file>